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Приложение №8            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УТВЕРЖДЕНО  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№ 1</w:t>
      </w:r>
      <w:r w:rsidRPr="00202182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E1767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>10» января 2022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 xml:space="preserve"> г.</w:t>
      </w:r>
    </w:p>
    <w:p w:rsidR="007E1767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7E1767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proofErr w:type="gramStart"/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уведомления</w:t>
      </w:r>
      <w:proofErr w:type="gramEnd"/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работодателя о возникшем конфликте интересов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bookmarkEnd w:id="0"/>
    <w:p w:rsidR="007E1767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Ладвинская средняя общеобразовательная школа №4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gramStart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proofErr w:type="gramEnd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right"/>
        <w:textAlignment w:val="baseline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ind w:firstLine="540"/>
        <w:jc w:val="center"/>
        <w:textAlignment w:val="baseline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0218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202182">
        <w:rPr>
          <w:rFonts w:ascii="Times New Roman" w:eastAsia="Times New Roman" w:hAnsi="Times New Roman" w:cs="Times New Roman"/>
          <w:i/>
          <w:lang w:eastAsia="ru-RU"/>
        </w:rPr>
        <w:t>изложить</w:t>
      </w:r>
      <w:proofErr w:type="gramEnd"/>
      <w:r w:rsidRPr="00202182">
        <w:rPr>
          <w:rFonts w:ascii="Times New Roman" w:eastAsia="Times New Roman" w:hAnsi="Times New Roman" w:cs="Times New Roman"/>
          <w:i/>
          <w:lang w:eastAsia="ru-RU"/>
        </w:rPr>
        <w:t xml:space="preserve"> суть обращения: возникшем конфликте интересов или возможности его возникновения</w:t>
      </w:r>
      <w:r w:rsidRPr="00202182">
        <w:rPr>
          <w:rFonts w:ascii="Times New Roman" w:eastAsia="Times New Roman" w:hAnsi="Times New Roman" w:cs="Times New Roman"/>
          <w:lang w:eastAsia="ru-RU"/>
        </w:rPr>
        <w:t>)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                                                                     ________________________</w:t>
      </w:r>
    </w:p>
    <w:p w:rsidR="007E1767" w:rsidRPr="00202182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   </w:t>
      </w:r>
      <w:proofErr w:type="gramEnd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(подпись)</w:t>
      </w: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             Приложение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02182">
        <w:rPr>
          <w:rFonts w:ascii="Times New Roman" w:eastAsia="Times New Roman" w:hAnsi="Times New Roman" w:cs="Times New Roman"/>
          <w:lang w:eastAsia="ru-RU"/>
        </w:rPr>
        <w:t xml:space="preserve">9          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УТВЕРЖДЕНО  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№ 1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>10» января  2022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 xml:space="preserve"> г.</w:t>
      </w:r>
    </w:p>
    <w:p w:rsidR="007E1767" w:rsidRPr="00202182" w:rsidRDefault="007E1767" w:rsidP="007E1767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7E1767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</w:t>
      </w:r>
      <w:proofErr w:type="gramEnd"/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уведомлений о возникшем конфликте интересов или о возможности его возникновения, представленных работниками </w:t>
      </w:r>
    </w:p>
    <w:p w:rsidR="007E1767" w:rsidRPr="00FC302B" w:rsidRDefault="007E1767" w:rsidP="007E1767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Ладвинская средняя общеобразовательная школа №4</w:t>
      </w:r>
    </w:p>
    <w:p w:rsidR="007E1767" w:rsidRPr="00FC302B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417"/>
        <w:gridCol w:w="1843"/>
        <w:gridCol w:w="1417"/>
        <w:gridCol w:w="1276"/>
        <w:gridCol w:w="2126"/>
        <w:gridCol w:w="1276"/>
      </w:tblGrid>
      <w:tr w:rsidR="007E1767" w:rsidRPr="00202182" w:rsidTr="001560D8">
        <w:trPr>
          <w:trHeight w:val="1462"/>
        </w:trPr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№ п</w:t>
            </w:r>
            <w:r w:rsidRPr="002021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принятия уведомления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Краткое содержание уведомления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7E1767" w:rsidRPr="00202182" w:rsidTr="001560D8">
        <w:trPr>
          <w:trHeight w:val="304"/>
        </w:trPr>
        <w:tc>
          <w:tcPr>
            <w:tcW w:w="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1767" w:rsidRPr="00202182" w:rsidRDefault="007E1767" w:rsidP="001560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18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E1767" w:rsidRPr="00202182" w:rsidRDefault="007E1767" w:rsidP="007E17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40F1F" w:rsidRDefault="00A40F1F"/>
    <w:sectPr w:rsidR="00A4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67"/>
    <w:rsid w:val="007E1767"/>
    <w:rsid w:val="00A4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0429A-7F38-46ED-A56C-4A91873D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2023-07-27T09:50:00Z</dcterms:created>
  <dcterms:modified xsi:type="dcterms:W3CDTF">2023-07-27T09:50:00Z</dcterms:modified>
</cp:coreProperties>
</file>